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7028" w14:textId="28C251D0" w:rsidR="00454E38" w:rsidRPr="00454E38" w:rsidRDefault="00A91422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A91422">
        <w:rPr>
          <w:rFonts w:eastAsia="Times New Roman" w:cstheme="minorHAnsi"/>
          <w:b/>
          <w:bCs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5C7F2E" wp14:editId="0E87C12F">
                <wp:simplePos x="0" y="0"/>
                <wp:positionH relativeFrom="page">
                  <wp:posOffset>0</wp:posOffset>
                </wp:positionH>
                <wp:positionV relativeFrom="paragraph">
                  <wp:posOffset>-892810</wp:posOffset>
                </wp:positionV>
                <wp:extent cx="7557655" cy="671946"/>
                <wp:effectExtent l="0" t="0" r="5715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655" cy="671946"/>
                        </a:xfrm>
                        <a:prstGeom prst="rect">
                          <a:avLst/>
                        </a:prstGeom>
                        <a:solidFill>
                          <a:srgbClr val="EDF4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EA9CD" id="Rectángulo 1" o:spid="_x0000_s1026" style="position:absolute;margin-left:0;margin-top:-70.3pt;width:595.1pt;height:52.9pt;z-index:-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" fillcolor="#edf4fb" stroked="f" strokeweight="1pt">
                <w10:wrap anchorx="page"/>
              </v:rect>
            </w:pict>
          </mc:Fallback>
        </mc:AlternateContent>
      </w:r>
      <w:r w:rsidRPr="00A91422">
        <w:rPr>
          <w:rFonts w:eastAsia="Times New Roman" w:cstheme="minorHAnsi"/>
          <w:b/>
          <w:bCs/>
          <w:sz w:val="18"/>
          <w:szCs w:val="18"/>
          <w:lang w:eastAsia="es-ES"/>
        </w:rPr>
        <w:drawing>
          <wp:anchor distT="0" distB="0" distL="114300" distR="114300" simplePos="0" relativeHeight="251660288" behindDoc="1" locked="0" layoutInCell="1" allowOverlap="1" wp14:anchorId="090AE7C4" wp14:editId="026A0CD2">
            <wp:simplePos x="0" y="0"/>
            <wp:positionH relativeFrom="margin">
              <wp:posOffset>2191385</wp:posOffset>
            </wp:positionH>
            <wp:positionV relativeFrom="paragraph">
              <wp:posOffset>-788670</wp:posOffset>
            </wp:positionV>
            <wp:extent cx="1014304" cy="4680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304" cy="4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E38" w:rsidRPr="00454E38">
        <w:rPr>
          <w:rFonts w:eastAsia="Times New Roman" w:cstheme="minorHAnsi"/>
          <w:b/>
          <w:bCs/>
          <w:sz w:val="18"/>
          <w:szCs w:val="18"/>
          <w:lang w:eastAsia="es-ES"/>
        </w:rPr>
        <w:t>[Nombre del solicitante]</w:t>
      </w:r>
      <w:r w:rsidR="00454E38" w:rsidRPr="00454E38">
        <w:rPr>
          <w:rFonts w:eastAsia="Times New Roman" w:cstheme="minorHAnsi"/>
          <w:sz w:val="18"/>
          <w:szCs w:val="18"/>
          <w:lang w:eastAsia="es-ES"/>
        </w:rPr>
        <w:br/>
        <w:t>[Dirección]</w:t>
      </w:r>
      <w:r w:rsidR="00454E38" w:rsidRPr="00454E38">
        <w:rPr>
          <w:rFonts w:eastAsia="Times New Roman" w:cstheme="minorHAnsi"/>
          <w:sz w:val="18"/>
          <w:szCs w:val="18"/>
          <w:lang w:eastAsia="es-ES"/>
        </w:rPr>
        <w:br/>
        <w:t>[Ciudad, Código Postal]</w:t>
      </w:r>
      <w:r w:rsidR="00454E38" w:rsidRPr="00454E38">
        <w:rPr>
          <w:rFonts w:eastAsia="Times New Roman" w:cstheme="minorHAnsi"/>
          <w:sz w:val="18"/>
          <w:szCs w:val="18"/>
          <w:lang w:eastAsia="es-ES"/>
        </w:rPr>
        <w:br/>
        <w:t>[Teléfono]</w:t>
      </w:r>
      <w:r w:rsidR="00454E38" w:rsidRPr="00454E38">
        <w:rPr>
          <w:rFonts w:eastAsia="Times New Roman" w:cstheme="minorHAnsi"/>
          <w:sz w:val="18"/>
          <w:szCs w:val="18"/>
          <w:lang w:eastAsia="es-ES"/>
        </w:rPr>
        <w:br/>
        <w:t>[Correo electrónico]</w:t>
      </w:r>
    </w:p>
    <w:p w14:paraId="60C25977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b/>
          <w:bCs/>
          <w:sz w:val="18"/>
          <w:szCs w:val="18"/>
          <w:lang w:eastAsia="es-ES"/>
        </w:rPr>
        <w:t>Fecha</w:t>
      </w:r>
      <w:r w:rsidRPr="00454E38">
        <w:rPr>
          <w:rFonts w:eastAsia="Times New Roman" w:cstheme="minorHAnsi"/>
          <w:sz w:val="18"/>
          <w:szCs w:val="18"/>
          <w:lang w:eastAsia="es-ES"/>
        </w:rPr>
        <w:t>: [Fecha]</w:t>
      </w:r>
    </w:p>
    <w:p w14:paraId="1AEF0725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b/>
          <w:bCs/>
          <w:sz w:val="18"/>
          <w:szCs w:val="18"/>
          <w:lang w:eastAsia="es-ES"/>
        </w:rPr>
        <w:t>Ayuntamiento de [Nombre del municipio]</w:t>
      </w:r>
      <w:r w:rsidRPr="00454E38">
        <w:rPr>
          <w:rFonts w:eastAsia="Times New Roman" w:cstheme="minorHAnsi"/>
          <w:sz w:val="18"/>
          <w:szCs w:val="18"/>
          <w:lang w:eastAsia="es-ES"/>
        </w:rPr>
        <w:br/>
        <w:t>[Dirección del Ayuntamiento]</w:t>
      </w:r>
      <w:r w:rsidRPr="00454E38">
        <w:rPr>
          <w:rFonts w:eastAsia="Times New Roman" w:cstheme="minorHAnsi"/>
          <w:sz w:val="18"/>
          <w:szCs w:val="18"/>
          <w:lang w:eastAsia="es-ES"/>
        </w:rPr>
        <w:br/>
        <w:t>[Ciudad, Código Postal]</w:t>
      </w:r>
    </w:p>
    <w:p w14:paraId="5EF1D2E8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 xml:space="preserve">Asunto: </w:t>
      </w:r>
      <w:r w:rsidRPr="00454E38">
        <w:rPr>
          <w:rFonts w:eastAsia="Times New Roman" w:cstheme="minorHAnsi"/>
          <w:b/>
          <w:bCs/>
          <w:sz w:val="18"/>
          <w:szCs w:val="18"/>
          <w:lang w:eastAsia="es-ES"/>
        </w:rPr>
        <w:t>Solicitud de implementación de protocolos CER para la gestión de la población felina en el municipio</w:t>
      </w:r>
    </w:p>
    <w:p w14:paraId="7E34FE85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Estimados miembros del Ayuntamiento de [Nombre del municipio],</w:t>
      </w:r>
    </w:p>
    <w:p w14:paraId="52153844" w14:textId="5B8C8C11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Me dirijo a ustedes con el objetivo de solicitar la puesta en marcha de protocolos de Captura, Esterilización y Retorno (CER) para el control ético y efectivo de la población felina que habita en nuestras calles. Esta solicitud se enmarca dentro del interés por promover el bienestar de los animales y la convivencia armónica entre los vecinos y las colonias felinas urbanas</w:t>
      </w:r>
      <w:r w:rsidRPr="00476FE1">
        <w:rPr>
          <w:rFonts w:eastAsia="Times New Roman" w:cstheme="minorHAnsi"/>
          <w:sz w:val="18"/>
          <w:szCs w:val="18"/>
          <w:lang w:eastAsia="es-ES"/>
        </w:rPr>
        <w:t xml:space="preserve"> del municipio.</w:t>
      </w:r>
    </w:p>
    <w:p w14:paraId="131C5D9A" w14:textId="7D578D2F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 xml:space="preserve">Es de suma importancia recordar que la </w:t>
      </w:r>
      <w:r w:rsidRPr="00454E38">
        <w:rPr>
          <w:rFonts w:eastAsia="Times New Roman" w:cstheme="minorHAnsi"/>
          <w:b/>
          <w:bCs/>
          <w:sz w:val="18"/>
          <w:szCs w:val="18"/>
          <w:lang w:eastAsia="es-ES"/>
        </w:rPr>
        <w:t>Ley 7/2023, de 28 de marzo, de protección de los derechos y el bienestar de los animales</w:t>
      </w:r>
      <w:r w:rsidRPr="00454E38">
        <w:rPr>
          <w:rFonts w:eastAsia="Times New Roman" w:cstheme="minorHAnsi"/>
          <w:sz w:val="18"/>
          <w:szCs w:val="18"/>
          <w:lang w:eastAsia="es-ES"/>
        </w:rPr>
        <w:t xml:space="preserve">, establece </w:t>
      </w:r>
      <w:r w:rsidRPr="00476FE1">
        <w:rPr>
          <w:rFonts w:eastAsia="Times New Roman" w:cstheme="minorHAnsi"/>
          <w:sz w:val="18"/>
          <w:szCs w:val="18"/>
          <w:lang w:eastAsia="es-ES"/>
        </w:rPr>
        <w:t>las</w:t>
      </w:r>
      <w:r w:rsidRPr="00454E38">
        <w:rPr>
          <w:rFonts w:eastAsia="Times New Roman" w:cstheme="minorHAnsi"/>
          <w:sz w:val="18"/>
          <w:szCs w:val="18"/>
          <w:lang w:eastAsia="es-ES"/>
        </w:rPr>
        <w:t xml:space="preserve"> responsabilidades para las entidades locales en lo que respecta al control de las colonias felinas, así como la obligación de velar por su bienestar de </w:t>
      </w:r>
      <w:r w:rsidRPr="00476FE1">
        <w:rPr>
          <w:rFonts w:eastAsia="Times New Roman" w:cstheme="minorHAnsi"/>
          <w:sz w:val="18"/>
          <w:szCs w:val="18"/>
          <w:lang w:eastAsia="es-ES"/>
        </w:rPr>
        <w:t>forma</w:t>
      </w:r>
      <w:r w:rsidRPr="00454E38">
        <w:rPr>
          <w:rFonts w:eastAsia="Times New Roman" w:cstheme="minorHAnsi"/>
          <w:sz w:val="18"/>
          <w:szCs w:val="18"/>
          <w:lang w:eastAsia="es-ES"/>
        </w:rPr>
        <w:t xml:space="preserve"> ética. En su artículo </w:t>
      </w:r>
      <w:r w:rsidRPr="00476FE1">
        <w:rPr>
          <w:rFonts w:eastAsia="Times New Roman" w:cstheme="minorHAnsi"/>
          <w:sz w:val="18"/>
          <w:szCs w:val="18"/>
          <w:lang w:eastAsia="es-ES"/>
        </w:rPr>
        <w:t>39, Funciones de la administración local</w:t>
      </w:r>
      <w:r w:rsidRPr="00454E38">
        <w:rPr>
          <w:rFonts w:eastAsia="Times New Roman" w:cstheme="minorHAnsi"/>
          <w:sz w:val="18"/>
          <w:szCs w:val="18"/>
          <w:lang w:eastAsia="es-ES"/>
        </w:rPr>
        <w:t>, la Ley establece que las entidades locales deben desarrollar y aplicar medidas para la gestión de la población felina a través de programas de Captura, Esterilización y Retorno, con el fin de controlar el crecimiento desmesurado de las colonias</w:t>
      </w:r>
      <w:r w:rsidR="00476FE1" w:rsidRPr="00476FE1">
        <w:rPr>
          <w:rFonts w:eastAsia="Times New Roman" w:cstheme="minorHAnsi"/>
          <w:sz w:val="18"/>
          <w:szCs w:val="18"/>
          <w:lang w:eastAsia="es-ES"/>
        </w:rPr>
        <w:t xml:space="preserve">, garantizando en todo momento </w:t>
      </w:r>
      <w:r w:rsidRPr="00454E38">
        <w:rPr>
          <w:rFonts w:eastAsia="Times New Roman" w:cstheme="minorHAnsi"/>
          <w:sz w:val="18"/>
          <w:szCs w:val="18"/>
          <w:lang w:eastAsia="es-ES"/>
        </w:rPr>
        <w:t>su bienestar.</w:t>
      </w:r>
    </w:p>
    <w:p w14:paraId="423F88B4" w14:textId="20F4F189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 xml:space="preserve">Asimismo, la Ley 7/2023 impone la obligación de que cada Ayuntamiento cuente con su propio </w:t>
      </w:r>
      <w:r w:rsidRPr="00454E38">
        <w:rPr>
          <w:rFonts w:eastAsia="Times New Roman" w:cstheme="minorHAnsi"/>
          <w:b/>
          <w:bCs/>
          <w:sz w:val="18"/>
          <w:szCs w:val="18"/>
          <w:lang w:eastAsia="es-ES"/>
        </w:rPr>
        <w:t>Plan Municipal de Gestión de Colonias Felinas</w:t>
      </w:r>
      <w:r w:rsidRPr="00454E38">
        <w:rPr>
          <w:rFonts w:eastAsia="Times New Roman" w:cstheme="minorHAnsi"/>
          <w:sz w:val="18"/>
          <w:szCs w:val="18"/>
          <w:lang w:eastAsia="es-ES"/>
        </w:rPr>
        <w:t>, adaptado a la realidad local y que contemple tanto el control sanitario como la esterilización de los felinos</w:t>
      </w:r>
      <w:r w:rsidR="00476FE1" w:rsidRPr="00476FE1">
        <w:rPr>
          <w:rFonts w:eastAsia="Times New Roman" w:cstheme="minorHAnsi"/>
          <w:sz w:val="18"/>
          <w:szCs w:val="18"/>
          <w:lang w:eastAsia="es-ES"/>
        </w:rPr>
        <w:t xml:space="preserve"> sin propietario legal</w:t>
      </w:r>
      <w:r w:rsidRPr="00454E38">
        <w:rPr>
          <w:rFonts w:eastAsia="Times New Roman" w:cstheme="minorHAnsi"/>
          <w:sz w:val="18"/>
          <w:szCs w:val="18"/>
          <w:lang w:eastAsia="es-ES"/>
        </w:rPr>
        <w:t xml:space="preserve">. Dicho plan debería incluir, entre otros aspectos, la coordinación con entidades protectoras, la asignación de recursos </w:t>
      </w:r>
      <w:r w:rsidR="00476FE1" w:rsidRPr="00476FE1">
        <w:rPr>
          <w:rFonts w:eastAsia="Times New Roman" w:cstheme="minorHAnsi"/>
          <w:sz w:val="18"/>
          <w:szCs w:val="18"/>
          <w:lang w:eastAsia="es-ES"/>
        </w:rPr>
        <w:t xml:space="preserve">suficientes vía presupuestos anuales locales </w:t>
      </w:r>
      <w:r w:rsidRPr="00454E38">
        <w:rPr>
          <w:rFonts w:eastAsia="Times New Roman" w:cstheme="minorHAnsi"/>
          <w:sz w:val="18"/>
          <w:szCs w:val="18"/>
          <w:lang w:eastAsia="es-ES"/>
        </w:rPr>
        <w:t>para su implementación, y la designación de un responsable en el Ayuntamiento para la supervisión de este protocolo.</w:t>
      </w:r>
    </w:p>
    <w:p w14:paraId="1A6C3E3B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Por lo tanto, solicito que este Ayuntamiento inicie las acciones necesarias para:</w:t>
      </w:r>
    </w:p>
    <w:p w14:paraId="459C12EF" w14:textId="77777777" w:rsidR="00454E38" w:rsidRPr="00454E38" w:rsidRDefault="00454E38" w:rsidP="00454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Implementar el protocolo CER en nuestro municipio como medida para controlar la población felina de manera ética y efectiva.</w:t>
      </w:r>
    </w:p>
    <w:p w14:paraId="0F8F28D4" w14:textId="77777777" w:rsidR="00454E38" w:rsidRPr="00454E38" w:rsidRDefault="00454E38" w:rsidP="00454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Desarrollar y aprobar un Plan Municipal de Gestión de Colonias Felinas, tal y como exige la Ley 7/2023, de 28 de marzo.</w:t>
      </w:r>
    </w:p>
    <w:p w14:paraId="021E03DE" w14:textId="77777777" w:rsidR="00454E38" w:rsidRPr="00454E38" w:rsidRDefault="00454E38" w:rsidP="00454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Establecer un canal de comunicación con asociaciones de protección animal y ciudadanos voluntarios interesados en colaborar con la gestión de las colonias felinas.</w:t>
      </w:r>
    </w:p>
    <w:p w14:paraId="54870DA0" w14:textId="77777777" w:rsidR="00454E38" w:rsidRPr="00454E38" w:rsidRDefault="00454E38" w:rsidP="00454E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Destinar los recursos necesarios para la implementación y supervisión de dicho plan, garantizando así el cumplimiento de la normativa vigente.</w:t>
      </w:r>
    </w:p>
    <w:p w14:paraId="5C2292E2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La gestión adecuada de las colonias felinas no solo es un deber legal, sino también una forma de promover el bienestar de los animales y la convivencia pacífica en el municipio, evitando posibles problemas sanitarios o de convivencia derivados de un descontrol poblacional.</w:t>
      </w:r>
    </w:p>
    <w:p w14:paraId="3569DE31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Agradeciendo de antemano su atención a esta solicitud, quedo a la espera de su pronta respuesta y de las medidas que puedan adoptarse en este sentido.</w:t>
      </w:r>
    </w:p>
    <w:p w14:paraId="397DBB78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Atentamente,</w:t>
      </w:r>
    </w:p>
    <w:p w14:paraId="278DB0E1" w14:textId="77777777" w:rsidR="00454E38" w:rsidRPr="00454E38" w:rsidRDefault="00454E38" w:rsidP="00454E38">
      <w:pPr>
        <w:spacing w:before="100" w:beforeAutospacing="1" w:after="100" w:afterAutospacing="1" w:line="240" w:lineRule="auto"/>
        <w:rPr>
          <w:rFonts w:eastAsia="Times New Roman" w:cstheme="minorHAnsi"/>
          <w:sz w:val="18"/>
          <w:szCs w:val="18"/>
          <w:lang w:eastAsia="es-ES"/>
        </w:rPr>
      </w:pPr>
      <w:r w:rsidRPr="00454E38">
        <w:rPr>
          <w:rFonts w:eastAsia="Times New Roman" w:cstheme="minorHAnsi"/>
          <w:sz w:val="18"/>
          <w:szCs w:val="18"/>
          <w:lang w:eastAsia="es-ES"/>
        </w:rPr>
        <w:t>[Firma del solicitante]</w:t>
      </w:r>
      <w:r w:rsidRPr="00454E38">
        <w:rPr>
          <w:rFonts w:eastAsia="Times New Roman" w:cstheme="minorHAnsi"/>
          <w:sz w:val="18"/>
          <w:szCs w:val="18"/>
          <w:lang w:eastAsia="es-ES"/>
        </w:rPr>
        <w:br/>
        <w:t>[Nombre del solicitante]</w:t>
      </w:r>
    </w:p>
    <w:p w14:paraId="590CA4BE" w14:textId="5518FBFE" w:rsidR="00F67F99" w:rsidRDefault="00F67F99" w:rsidP="00454E38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</w:rPr>
      </w:pPr>
    </w:p>
    <w:p w14:paraId="2EBB217C" w14:textId="06B6AAC7" w:rsidR="00F67F99" w:rsidRPr="00F67F99" w:rsidRDefault="00A91422" w:rsidP="00F67F99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</w:rPr>
      </w:pPr>
      <w:r>
        <w:rPr>
          <w:rFonts w:eastAsia="Times New Roman" w:cstheme="minorHAnsi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2B676E" wp14:editId="6EFA4C5B">
                <wp:simplePos x="0" y="0"/>
                <wp:positionH relativeFrom="page">
                  <wp:align>left</wp:align>
                </wp:positionH>
                <wp:positionV relativeFrom="paragraph">
                  <wp:posOffset>449176</wp:posOffset>
                </wp:positionV>
                <wp:extent cx="7557135" cy="671830"/>
                <wp:effectExtent l="0" t="0" r="5715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7135" cy="671830"/>
                        </a:xfrm>
                        <a:prstGeom prst="rect">
                          <a:avLst/>
                        </a:prstGeom>
                        <a:solidFill>
                          <a:srgbClr val="EDF4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F272C" id="Rectángulo 2" o:spid="_x0000_s1026" style="position:absolute;margin-left:0;margin-top:35.35pt;width:595.05pt;height:52.9pt;z-index:-2516541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" fillcolor="#edf4fb" stroked="f" strokeweight="1pt">
                <w10:wrap anchorx="page"/>
              </v:rect>
            </w:pict>
          </mc:Fallback>
        </mc:AlternateContent>
      </w:r>
    </w:p>
    <w:sectPr w:rsidR="00F67F99" w:rsidRPr="00F67F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00682"/>
    <w:multiLevelType w:val="multilevel"/>
    <w:tmpl w:val="C3EA7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F7"/>
    <w:rsid w:val="001B0733"/>
    <w:rsid w:val="001C1FAA"/>
    <w:rsid w:val="00386C4E"/>
    <w:rsid w:val="00454E38"/>
    <w:rsid w:val="00476FE1"/>
    <w:rsid w:val="007C3E29"/>
    <w:rsid w:val="00A03C24"/>
    <w:rsid w:val="00A91422"/>
    <w:rsid w:val="00DD65F7"/>
    <w:rsid w:val="00F6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1484"/>
  <w15:docId w15:val="{8BC3B09F-3DFA-4A5F-AD92-76B340C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C1FAA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5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454E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Yugueros</dc:creator>
  <cp:keywords/>
  <dc:description/>
  <cp:lastModifiedBy>Inma Yugueros</cp:lastModifiedBy>
  <cp:revision>3</cp:revision>
  <dcterms:created xsi:type="dcterms:W3CDTF">2024-09-17T15:42:00Z</dcterms:created>
  <dcterms:modified xsi:type="dcterms:W3CDTF">2024-10-03T14:05:00Z</dcterms:modified>
</cp:coreProperties>
</file>